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769" w:rsidRPr="00E936A3" w:rsidRDefault="00902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27356" cy="13878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65" cy="14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A3" w:rsidRPr="00E936A3" w:rsidRDefault="00E936A3">
      <w:pPr>
        <w:rPr>
          <w:rFonts w:ascii="Times New Roman" w:hAnsi="Times New Roman" w:cs="Times New Roman"/>
        </w:rPr>
      </w:pPr>
    </w:p>
    <w:p w:rsidR="00E936A3" w:rsidRPr="00E936A3" w:rsidRDefault="00E936A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5"/>
        <w:gridCol w:w="2297"/>
        <w:gridCol w:w="2021"/>
        <w:gridCol w:w="1915"/>
      </w:tblGrid>
      <w:tr w:rsidR="00E936A3" w:rsidRPr="00E936A3" w:rsidTr="001E5651">
        <w:tc>
          <w:tcPr>
            <w:tcW w:w="0" w:type="auto"/>
            <w:gridSpan w:val="4"/>
          </w:tcPr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936A3" w:rsidRPr="00E936A3" w:rsidRDefault="00E936A3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Stim. ma famiglia,</w:t>
            </w:r>
          </w:p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02F7F" w:rsidRDefault="00E936A3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dopo la pausa dovuta al Covid19 riprende la benedizione delle Famiglie.</w:t>
            </w:r>
          </w:p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52634" w:rsidRDefault="00E936A3" w:rsidP="0095263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È un’occasione importante e propizia per pregare insieme per il dono pasquale che ci è stato dato mediante il Battesimo</w:t>
            </w:r>
            <w:r w:rsidR="00952634">
              <w:rPr>
                <w:rFonts w:ascii="Times New Roman" w:hAnsi="Times New Roman" w:cs="Times New Roman"/>
              </w:rPr>
              <w:t>, ma sarà anche un invito a riprendere nella normalità la vita della comunità in tutte le sue dimensioni, interrotte dalla pandemia.</w:t>
            </w:r>
          </w:p>
          <w:p w:rsidR="00952634" w:rsidRDefault="00952634" w:rsidP="0095263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936A3" w:rsidRDefault="00E936A3" w:rsidP="0095263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Poiché ad essere benedett</w:t>
            </w:r>
            <w:r w:rsidR="00902F7F">
              <w:rPr>
                <w:rFonts w:ascii="Times New Roman" w:hAnsi="Times New Roman" w:cs="Times New Roman"/>
              </w:rPr>
              <w:t>e</w:t>
            </w:r>
            <w:r w:rsidRPr="00E936A3">
              <w:rPr>
                <w:rFonts w:ascii="Times New Roman" w:hAnsi="Times New Roman" w:cs="Times New Roman"/>
              </w:rPr>
              <w:t xml:space="preserve"> non sono le mura dell’abitazione ma le persone</w:t>
            </w:r>
            <w:r w:rsidR="00902F7F">
              <w:rPr>
                <w:rFonts w:ascii="Times New Roman" w:hAnsi="Times New Roman" w:cs="Times New Roman"/>
              </w:rPr>
              <w:t>,</w:t>
            </w:r>
            <w:r w:rsidRPr="00E936A3">
              <w:rPr>
                <w:rFonts w:ascii="Times New Roman" w:hAnsi="Times New Roman" w:cs="Times New Roman"/>
              </w:rPr>
              <w:t xml:space="preserve"> </w:t>
            </w:r>
            <w:r w:rsidR="00902F7F">
              <w:rPr>
                <w:rFonts w:ascii="Times New Roman" w:hAnsi="Times New Roman" w:cs="Times New Roman"/>
              </w:rPr>
              <w:t>V</w:t>
            </w:r>
            <w:r w:rsidRPr="00E936A3">
              <w:rPr>
                <w:rFonts w:ascii="Times New Roman" w:hAnsi="Times New Roman" w:cs="Times New Roman"/>
              </w:rPr>
              <w:t xml:space="preserve">i chiedo </w:t>
            </w:r>
            <w:r w:rsidR="00902F7F">
              <w:rPr>
                <w:rFonts w:ascii="Times New Roman" w:hAnsi="Times New Roman" w:cs="Times New Roman"/>
              </w:rPr>
              <w:t xml:space="preserve">gentilmente </w:t>
            </w:r>
            <w:r w:rsidRPr="00E936A3">
              <w:rPr>
                <w:rFonts w:ascii="Times New Roman" w:hAnsi="Times New Roman" w:cs="Times New Roman"/>
              </w:rPr>
              <w:t xml:space="preserve">di compilare il modulo sottostante per poterVi raggiungere tutti ed organizzarmi con gli altri impegni che la </w:t>
            </w:r>
            <w:r w:rsidR="00902F7F">
              <w:rPr>
                <w:rFonts w:ascii="Times New Roman" w:hAnsi="Times New Roman" w:cs="Times New Roman"/>
              </w:rPr>
              <w:t>P</w:t>
            </w:r>
            <w:r w:rsidRPr="00E936A3">
              <w:rPr>
                <w:rFonts w:ascii="Times New Roman" w:hAnsi="Times New Roman" w:cs="Times New Roman"/>
              </w:rPr>
              <w:t>arrocchia prevede nella sua quotidianità.</w:t>
            </w:r>
          </w:p>
          <w:p w:rsidR="009C0806" w:rsidRDefault="009C0806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modulo </w:t>
            </w:r>
            <w:r w:rsidR="00DB7557">
              <w:rPr>
                <w:rFonts w:ascii="Times New Roman" w:hAnsi="Times New Roman" w:cs="Times New Roman"/>
              </w:rPr>
              <w:t xml:space="preserve">compilato </w:t>
            </w:r>
            <w:r>
              <w:rPr>
                <w:rFonts w:ascii="Times New Roman" w:hAnsi="Times New Roman" w:cs="Times New Roman"/>
              </w:rPr>
              <w:t>va consegnato alla segreteria parrocchiale</w:t>
            </w:r>
            <w:r w:rsidR="00DB7557">
              <w:rPr>
                <w:rFonts w:ascii="Times New Roman" w:hAnsi="Times New Roman" w:cs="Times New Roman"/>
              </w:rPr>
              <w:t xml:space="preserve"> oppure nella buca delle lettere sulla rampa che conduce alla segreteria parrocchiale (via Biagio Stangalino)</w:t>
            </w:r>
          </w:p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Segnalerò sul sito parrocchiale (</w:t>
            </w:r>
            <w:r w:rsidRPr="00902F7F">
              <w:rPr>
                <w:rFonts w:ascii="Times New Roman" w:hAnsi="Times New Roman" w:cs="Times New Roman"/>
              </w:rPr>
              <w:t>https://www.parrocchiasantarita.com</w:t>
            </w:r>
            <w:r>
              <w:rPr>
                <w:rFonts w:ascii="Times New Roman" w:hAnsi="Times New Roman" w:cs="Times New Roman"/>
              </w:rPr>
              <w:t>) le vie nelle quali, a seconda della disponibilità datami da Voi, passerò a benedirvi</w:t>
            </w:r>
            <w:r w:rsidR="00CD7200">
              <w:rPr>
                <w:rFonts w:ascii="Times New Roman" w:hAnsi="Times New Roman" w:cs="Times New Roman"/>
              </w:rPr>
              <w:t xml:space="preserve"> a partire dalla quaresima</w:t>
            </w:r>
            <w:r w:rsidR="009C0806">
              <w:rPr>
                <w:rFonts w:ascii="Times New Roman" w:hAnsi="Times New Roman" w:cs="Times New Roman"/>
              </w:rPr>
              <w:t>.</w:t>
            </w:r>
          </w:p>
          <w:p w:rsidR="00C36983" w:rsidRPr="00E936A3" w:rsidRDefault="00C36983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936A3" w:rsidRPr="00E936A3" w:rsidRDefault="00E936A3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Vi ringrazio, soprattutto dell’accoglienza di questo segno sacramentale</w:t>
            </w:r>
            <w:r w:rsidR="00902F7F">
              <w:rPr>
                <w:rFonts w:ascii="Times New Roman" w:hAnsi="Times New Roman" w:cs="Times New Roman"/>
              </w:rPr>
              <w:t xml:space="preserve"> </w:t>
            </w:r>
          </w:p>
          <w:p w:rsidR="00902F7F" w:rsidRDefault="00902F7F" w:rsidP="00902F7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902F7F" w:rsidRDefault="00902F7F" w:rsidP="00902F7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936A3">
              <w:rPr>
                <w:rFonts w:ascii="Times New Roman" w:hAnsi="Times New Roman" w:cs="Times New Roman"/>
              </w:rPr>
              <w:t>Padre Marco</w:t>
            </w:r>
          </w:p>
          <w:p w:rsidR="00902F7F" w:rsidRDefault="00902F7F" w:rsidP="00902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02F7F" w:rsidRPr="00C36983" w:rsidRDefault="00902F7F" w:rsidP="0090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983">
              <w:rPr>
                <w:rFonts w:ascii="Times New Roman" w:hAnsi="Times New Roman" w:cs="Times New Roman"/>
                <w:sz w:val="20"/>
                <w:szCs w:val="20"/>
              </w:rPr>
              <w:t>N. B. La Benedizione è gratuita (se vorrete, potrete fare un’offerta che andrà per le opere parrocchiali).</w:t>
            </w:r>
          </w:p>
          <w:p w:rsidR="00E936A3" w:rsidRPr="00E936A3" w:rsidRDefault="00E936A3" w:rsidP="00902F7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6A3" w:rsidRPr="00E936A3" w:rsidTr="00304A8B">
        <w:tc>
          <w:tcPr>
            <w:tcW w:w="0" w:type="auto"/>
            <w:gridSpan w:val="4"/>
          </w:tcPr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Fam. ………………………………………………………………………………………………...</w:t>
            </w: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…………………………………………………………………………. Numero civico………</w:t>
            </w: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Interno …………………………………………………………… Piano……………………</w:t>
            </w:r>
            <w:proofErr w:type="gramStart"/>
            <w:r w:rsidR="00902F7F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</w:p>
          <w:p w:rsidR="00E936A3" w:rsidRDefault="00E936A3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Tel…………………………………………………………………………………………………...</w:t>
            </w:r>
          </w:p>
          <w:p w:rsidR="00E936A3" w:rsidRPr="00E936A3" w:rsidRDefault="00E936A3" w:rsidP="00D40F49">
            <w:pPr>
              <w:rPr>
                <w:rFonts w:ascii="Times New Roman" w:hAnsi="Times New Roman" w:cs="Times New Roman"/>
              </w:rPr>
            </w:pPr>
          </w:p>
        </w:tc>
      </w:tr>
      <w:tr w:rsidR="00902F7F" w:rsidRPr="00E936A3" w:rsidTr="00A84F32">
        <w:tc>
          <w:tcPr>
            <w:tcW w:w="0" w:type="auto"/>
            <w:gridSpan w:val="2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  <w:r w:rsidR="00952634">
              <w:rPr>
                <w:rFonts w:ascii="Times New Roman" w:hAnsi="Times New Roman" w:cs="Times New Roman"/>
              </w:rPr>
              <w:t xml:space="preserve"> (segnare il giorno e l’orario con una crocetta)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0" w:type="auto"/>
          </w:tcPr>
          <w:p w:rsidR="00902F7F" w:rsidRPr="00E936A3" w:rsidRDefault="00EE47A5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</w:t>
            </w:r>
            <w:r w:rsidR="00902F7F">
              <w:rPr>
                <w:rFonts w:ascii="Times New Roman" w:hAnsi="Times New Roman" w:cs="Times New Roman"/>
              </w:rPr>
              <w:t>dì</w:t>
            </w:r>
          </w:p>
        </w:tc>
      </w:tr>
      <w:tr w:rsidR="00902F7F" w:rsidRPr="00E936A3" w:rsidTr="00F77B97"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Mattina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902F7F" w:rsidRPr="00E936A3" w:rsidRDefault="00D029F5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  <w:r w:rsidR="00902F7F">
              <w:rPr>
                <w:rFonts w:ascii="Times New Roman" w:hAnsi="Times New Roman" w:cs="Times New Roman"/>
              </w:rPr>
              <w:t xml:space="preserve"> - 11,30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</w:tr>
      <w:tr w:rsidR="00902F7F" w:rsidRPr="00E936A3" w:rsidTr="00A20531"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Pomeriggio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</w:tr>
      <w:tr w:rsidR="00902F7F" w:rsidRPr="00E936A3" w:rsidTr="00250FC3"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20 - 21</w:t>
            </w: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2F7F" w:rsidRPr="00E936A3" w:rsidRDefault="00902F7F" w:rsidP="00D40F49">
            <w:pPr>
              <w:rPr>
                <w:rFonts w:ascii="Times New Roman" w:hAnsi="Times New Roman" w:cs="Times New Roman"/>
              </w:rPr>
            </w:pPr>
          </w:p>
        </w:tc>
      </w:tr>
    </w:tbl>
    <w:p w:rsidR="00E936A3" w:rsidRPr="00E936A3" w:rsidRDefault="00E936A3" w:rsidP="00952634">
      <w:pPr>
        <w:rPr>
          <w:rFonts w:ascii="Times New Roman" w:hAnsi="Times New Roman" w:cs="Times New Roman"/>
        </w:rPr>
      </w:pPr>
    </w:p>
    <w:sectPr w:rsidR="00E936A3" w:rsidRPr="00E93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3"/>
    <w:rsid w:val="00384101"/>
    <w:rsid w:val="00902F7F"/>
    <w:rsid w:val="00952143"/>
    <w:rsid w:val="00952634"/>
    <w:rsid w:val="009C0806"/>
    <w:rsid w:val="00C36983"/>
    <w:rsid w:val="00CD7200"/>
    <w:rsid w:val="00D029F5"/>
    <w:rsid w:val="00DB7557"/>
    <w:rsid w:val="00E4397E"/>
    <w:rsid w:val="00E936A3"/>
    <w:rsid w:val="00E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E9AA"/>
  <w15:chartTrackingRefBased/>
  <w15:docId w15:val="{1E0129D8-F4B3-F244-BF93-6B9615A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canali</dc:creator>
  <cp:keywords/>
  <dc:description/>
  <cp:lastModifiedBy>marco canali</cp:lastModifiedBy>
  <cp:revision>8</cp:revision>
  <dcterms:created xsi:type="dcterms:W3CDTF">2023-01-21T11:08:00Z</dcterms:created>
  <dcterms:modified xsi:type="dcterms:W3CDTF">2023-02-12T12:32:00Z</dcterms:modified>
</cp:coreProperties>
</file>